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A8E" w:rsidRPr="00580A8E" w:rsidRDefault="00580A8E" w:rsidP="00580A8E">
      <w:pPr>
        <w:jc w:val="center"/>
        <w:rPr>
          <w:sz w:val="48"/>
          <w:szCs w:val="48"/>
        </w:rPr>
      </w:pPr>
      <w:r w:rsidRPr="00580A8E">
        <w:rPr>
          <w:sz w:val="48"/>
          <w:szCs w:val="48"/>
        </w:rPr>
        <w:t>Chapter 3-4 Notes</w:t>
      </w:r>
    </w:p>
    <w:p w:rsidR="00580A8E" w:rsidRDefault="00580A8E" w:rsidP="00C42C57"/>
    <w:p w:rsidR="00C42C57" w:rsidRDefault="006E52DC" w:rsidP="00C42C57">
      <w:r>
        <w:rPr>
          <w:noProof/>
        </w:rPr>
        <w:drawing>
          <wp:inline distT="0" distB="0" distL="0" distR="0" wp14:anchorId="6EC860D0" wp14:editId="2FE8F43C">
            <wp:extent cx="5943600" cy="22142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1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52DC" w:rsidRPr="00580A8E" w:rsidRDefault="005C6E28" w:rsidP="00C42C57">
      <w:pPr>
        <w:rPr>
          <w:sz w:val="40"/>
          <w:szCs w:val="40"/>
        </w:rPr>
      </w:pPr>
      <w:r>
        <w:rPr>
          <w:sz w:val="40"/>
          <w:szCs w:val="40"/>
        </w:rPr>
        <w:t>This theorem allows</w:t>
      </w:r>
      <w:r w:rsidR="00580A8E" w:rsidRPr="00580A8E">
        <w:rPr>
          <w:sz w:val="40"/>
          <w:szCs w:val="40"/>
        </w:rPr>
        <w:t xml:space="preserve"> us </w:t>
      </w:r>
      <w:r>
        <w:rPr>
          <w:sz w:val="40"/>
          <w:szCs w:val="40"/>
        </w:rPr>
        <w:t xml:space="preserve">to </w:t>
      </w:r>
      <w:bookmarkStart w:id="0" w:name="_GoBack"/>
      <w:bookmarkEnd w:id="0"/>
      <w:r w:rsidR="00580A8E" w:rsidRPr="00580A8E">
        <w:rPr>
          <w:sz w:val="40"/>
          <w:szCs w:val="40"/>
        </w:rPr>
        <w:t xml:space="preserve">have as many parallel lines as we like </w:t>
      </w:r>
      <w:r w:rsidR="00580A8E" w:rsidRPr="00580A8E">
        <w:rPr>
          <w:b/>
          <w:i/>
          <w:color w:val="FF0000"/>
          <w:sz w:val="40"/>
          <w:szCs w:val="40"/>
        </w:rPr>
        <w:t>all with the same properties</w:t>
      </w:r>
      <w:r w:rsidR="00580A8E" w:rsidRPr="00580A8E">
        <w:rPr>
          <w:sz w:val="40"/>
          <w:szCs w:val="40"/>
        </w:rPr>
        <w:t>.</w:t>
      </w:r>
    </w:p>
    <w:p w:rsidR="00580A8E" w:rsidRPr="00580A8E" w:rsidRDefault="00580A8E" w:rsidP="00C42C57"/>
    <w:p w:rsidR="006E52DC" w:rsidRDefault="006E52DC" w:rsidP="00C42C57">
      <w:r>
        <w:rPr>
          <w:noProof/>
        </w:rPr>
        <w:drawing>
          <wp:inline distT="0" distB="0" distL="0" distR="0" wp14:anchorId="10FC1C92" wp14:editId="7DC9914F">
            <wp:extent cx="5943600" cy="194119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4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A8E" w:rsidRDefault="00580A8E" w:rsidP="00C42C57">
      <w:pPr>
        <w:rPr>
          <w:sz w:val="40"/>
          <w:szCs w:val="40"/>
        </w:rPr>
      </w:pPr>
      <w:r w:rsidRPr="00580A8E">
        <w:rPr>
          <w:sz w:val="40"/>
          <w:szCs w:val="40"/>
        </w:rPr>
        <w:t>The phrase “</w:t>
      </w:r>
      <w:r w:rsidRPr="00580A8E">
        <w:rPr>
          <w:color w:val="FF0000"/>
          <w:sz w:val="40"/>
          <w:szCs w:val="40"/>
        </w:rPr>
        <w:t>in a plane</w:t>
      </w:r>
      <w:r w:rsidRPr="00580A8E">
        <w:rPr>
          <w:sz w:val="40"/>
          <w:szCs w:val="40"/>
        </w:rPr>
        <w:t>” is significant. If the lines were not in the same plane then a skew line could count as perpendicular, even though it never intersects!</w:t>
      </w:r>
    </w:p>
    <w:p w:rsidR="00580A8E" w:rsidRDefault="00580A8E" w:rsidP="00C42C57">
      <w:pPr>
        <w:rPr>
          <w:sz w:val="40"/>
          <w:szCs w:val="40"/>
        </w:rPr>
      </w:pPr>
      <w:r>
        <w:rPr>
          <w:noProof/>
        </w:rPr>
        <w:drawing>
          <wp:inline distT="0" distB="0" distL="0" distR="0" wp14:anchorId="1AF9948C" wp14:editId="73C48AFC">
            <wp:extent cx="6783457" cy="1333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95035" cy="1335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A8E" w:rsidRPr="00580A8E" w:rsidRDefault="00580A8E" w:rsidP="00C42C57">
      <w:p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This theorem states that </w:t>
      </w:r>
      <w:r w:rsidRPr="00580A8E">
        <w:rPr>
          <w:b/>
          <w:i/>
          <w:color w:val="FF0000"/>
          <w:sz w:val="40"/>
          <w:szCs w:val="40"/>
        </w:rPr>
        <w:t>lines that are perpendicular to the same line must be parallel to each other</w:t>
      </w:r>
      <w:r>
        <w:rPr>
          <w:sz w:val="40"/>
          <w:szCs w:val="40"/>
        </w:rPr>
        <w:t>.</w:t>
      </w:r>
    </w:p>
    <w:p w:rsidR="006E52DC" w:rsidRDefault="006E52DC" w:rsidP="00C42C57"/>
    <w:p w:rsidR="006E52DC" w:rsidRDefault="006E52DC" w:rsidP="00C42C57"/>
    <w:p w:rsidR="006E52DC" w:rsidRDefault="006E52DC" w:rsidP="00C42C57"/>
    <w:p w:rsidR="006E52DC" w:rsidRDefault="00580A8E" w:rsidP="00C42C57">
      <w:r>
        <w:rPr>
          <w:noProof/>
        </w:rPr>
        <w:drawing>
          <wp:inline distT="0" distB="0" distL="0" distR="0" wp14:anchorId="610789C5" wp14:editId="793D44EC">
            <wp:extent cx="5943600" cy="218186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8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A8E" w:rsidRDefault="00580A8E" w:rsidP="00C42C57">
      <w:pPr>
        <w:rPr>
          <w:sz w:val="40"/>
          <w:szCs w:val="40"/>
        </w:rPr>
      </w:pPr>
      <w:r>
        <w:rPr>
          <w:sz w:val="40"/>
          <w:szCs w:val="40"/>
        </w:rPr>
        <w:t xml:space="preserve">Finally, this theorem states that </w:t>
      </w:r>
      <w:r w:rsidRPr="00580A8E">
        <w:rPr>
          <w:b/>
          <w:color w:val="FF0000"/>
          <w:sz w:val="40"/>
          <w:szCs w:val="40"/>
        </w:rPr>
        <w:t>any line that is perpendicular to one line is also perpendicular to any and all lines that are parallel to that first line.</w:t>
      </w:r>
    </w:p>
    <w:p w:rsidR="00580A8E" w:rsidRPr="00580A8E" w:rsidRDefault="00580A8E" w:rsidP="00C42C57">
      <w:pPr>
        <w:rPr>
          <w:sz w:val="40"/>
          <w:szCs w:val="40"/>
        </w:rPr>
      </w:pPr>
    </w:p>
    <w:p w:rsidR="006E52DC" w:rsidRDefault="006E52DC" w:rsidP="00C42C57">
      <w:r>
        <w:rPr>
          <w:noProof/>
        </w:rPr>
        <w:drawing>
          <wp:inline distT="0" distB="0" distL="0" distR="0" wp14:anchorId="682FFFD6" wp14:editId="4017D1D7">
            <wp:extent cx="7263834" cy="18097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07933" cy="1820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A8E" w:rsidRDefault="00F43D62" w:rsidP="00F43D62">
      <w:pPr>
        <w:ind w:left="360"/>
      </w:pPr>
      <w:r>
        <w:t xml:space="preserve">A) </w:t>
      </w:r>
      <w:r w:rsidR="00580A8E">
        <w:t>Check your reference sheet. How are angles 1 and 2 related?</w:t>
      </w:r>
    </w:p>
    <w:p w:rsidR="00580A8E" w:rsidRDefault="00F43D62" w:rsidP="00F43D62">
      <w:pPr>
        <w:ind w:left="360"/>
      </w:pPr>
      <w:r>
        <w:t xml:space="preserve">B and C) </w:t>
      </w:r>
      <w:r w:rsidR="00580A8E">
        <w:t>What other angle pair shares that same relationship?</w:t>
      </w:r>
    </w:p>
    <w:p w:rsidR="00580A8E" w:rsidRDefault="00F43D62" w:rsidP="00F43D62">
      <w:pPr>
        <w:ind w:left="360"/>
      </w:pPr>
      <w:r>
        <w:t>D) What theorem states that if two corresponding angles are congruent then the lines they correspond to are parallel?</w:t>
      </w:r>
    </w:p>
    <w:p w:rsidR="00F43D62" w:rsidRDefault="00F43D62" w:rsidP="00F43D62">
      <w:pPr>
        <w:ind w:left="360"/>
      </w:pPr>
    </w:p>
    <w:p w:rsidR="00F43D62" w:rsidRDefault="00F43D62" w:rsidP="00F43D62">
      <w:pPr>
        <w:ind w:left="360"/>
      </w:pPr>
    </w:p>
    <w:p w:rsidR="00F43D62" w:rsidRPr="00F43D62" w:rsidRDefault="00F43D62" w:rsidP="00F43D62">
      <w:pPr>
        <w:ind w:left="360"/>
        <w:jc w:val="center"/>
        <w:rPr>
          <w:sz w:val="52"/>
          <w:szCs w:val="52"/>
        </w:rPr>
      </w:pPr>
      <w:r w:rsidRPr="00F43D62">
        <w:rPr>
          <w:sz w:val="52"/>
          <w:szCs w:val="52"/>
        </w:rPr>
        <w:lastRenderedPageBreak/>
        <w:t>Review</w:t>
      </w:r>
    </w:p>
    <w:p w:rsidR="00F43D62" w:rsidRDefault="00F43D62" w:rsidP="00F43D62">
      <w:pPr>
        <w:ind w:left="360"/>
      </w:pPr>
    </w:p>
    <w:p w:rsidR="006E52DC" w:rsidRDefault="00082624" w:rsidP="00C42C57">
      <w:r>
        <w:rPr>
          <w:noProof/>
        </w:rPr>
        <w:drawing>
          <wp:inline distT="0" distB="0" distL="0" distR="0" wp14:anchorId="20B57DEA" wp14:editId="11C23220">
            <wp:extent cx="5943600" cy="238696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8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3D62" w:rsidRDefault="00F43D62" w:rsidP="00C42C57"/>
    <w:p w:rsidR="00082624" w:rsidRDefault="00082624" w:rsidP="00C42C57">
      <w:r>
        <w:rPr>
          <w:noProof/>
        </w:rPr>
        <w:drawing>
          <wp:inline distT="0" distB="0" distL="0" distR="0" wp14:anchorId="143E3194" wp14:editId="5A79B670">
            <wp:extent cx="7177401" cy="2305050"/>
            <wp:effectExtent l="0" t="0" r="508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83738" cy="230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2624" w:rsidRPr="00F43D62" w:rsidRDefault="00F43D62" w:rsidP="00C42C57">
      <w:pPr>
        <w:rPr>
          <w:b/>
          <w:sz w:val="40"/>
          <w:szCs w:val="40"/>
        </w:rPr>
      </w:pPr>
      <w:r w:rsidRPr="00F43D62">
        <w:rPr>
          <w:b/>
          <w:sz w:val="40"/>
          <w:szCs w:val="40"/>
        </w:rPr>
        <w:t xml:space="preserve">Remember the difference between properties of </w:t>
      </w:r>
      <w:r w:rsidRPr="00F43D62">
        <w:rPr>
          <w:b/>
          <w:color w:val="FF0000"/>
          <w:sz w:val="40"/>
          <w:szCs w:val="40"/>
        </w:rPr>
        <w:t xml:space="preserve">congruence </w:t>
      </w:r>
      <w:r w:rsidRPr="00F43D62">
        <w:rPr>
          <w:b/>
          <w:sz w:val="40"/>
          <w:szCs w:val="40"/>
        </w:rPr>
        <w:t xml:space="preserve">and properties of </w:t>
      </w:r>
      <w:r w:rsidRPr="00F43D62">
        <w:rPr>
          <w:b/>
          <w:color w:val="FF0000"/>
          <w:sz w:val="40"/>
          <w:szCs w:val="40"/>
        </w:rPr>
        <w:t>equality</w:t>
      </w:r>
      <w:r w:rsidRPr="00F43D62">
        <w:rPr>
          <w:b/>
          <w:sz w:val="40"/>
          <w:szCs w:val="40"/>
        </w:rPr>
        <w:t>!</w:t>
      </w:r>
    </w:p>
    <w:p w:rsidR="006E52DC" w:rsidRDefault="006E52DC" w:rsidP="00C42C57"/>
    <w:sectPr w:rsidR="006E52DC" w:rsidSect="00580A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7464F"/>
    <w:multiLevelType w:val="hybridMultilevel"/>
    <w:tmpl w:val="372C1B50"/>
    <w:lvl w:ilvl="0" w:tplc="976480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3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B1C"/>
    <w:rsid w:val="00082624"/>
    <w:rsid w:val="00355B1C"/>
    <w:rsid w:val="00580A8E"/>
    <w:rsid w:val="005C6E28"/>
    <w:rsid w:val="006E52DC"/>
    <w:rsid w:val="00A729FA"/>
    <w:rsid w:val="00C42C57"/>
    <w:rsid w:val="00F4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0A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6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E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0A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6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E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133</Words>
  <Characters>761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 Kottmann</dc:creator>
  <cp:lastModifiedBy>Brett Kottman</cp:lastModifiedBy>
  <cp:revision>2</cp:revision>
  <cp:lastPrinted>2015-09-15T10:56:00Z</cp:lastPrinted>
  <dcterms:created xsi:type="dcterms:W3CDTF">2015-09-15T16:25:00Z</dcterms:created>
  <dcterms:modified xsi:type="dcterms:W3CDTF">2015-09-15T16:25:00Z</dcterms:modified>
</cp:coreProperties>
</file>